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37E" w:rsidRDefault="0064537E" w:rsidP="0064537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64537E" w:rsidRDefault="0064537E" w:rsidP="0064537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64537E" w:rsidRDefault="0064537E" w:rsidP="0064537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Тисульского</w:t>
      </w:r>
      <w:proofErr w:type="spellEnd"/>
      <w:r>
        <w:rPr>
          <w:rFonts w:ascii="Times New Roman" w:hAnsi="Times New Roman"/>
        </w:rPr>
        <w:t xml:space="preserve"> детского сада № 4</w:t>
      </w:r>
    </w:p>
    <w:p w:rsidR="0064537E" w:rsidRDefault="0064537E" w:rsidP="0064537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О.М. Ефимова</w:t>
      </w:r>
    </w:p>
    <w:p w:rsidR="0064537E" w:rsidRDefault="0064537E" w:rsidP="0064537E">
      <w:pPr>
        <w:spacing w:after="0" w:line="240" w:lineRule="auto"/>
        <w:jc w:val="right"/>
        <w:rPr>
          <w:rFonts w:ascii="Times New Roman" w:hAnsi="Times New Roman"/>
        </w:rPr>
      </w:pPr>
    </w:p>
    <w:p w:rsidR="0064537E" w:rsidRDefault="0064537E" w:rsidP="0064537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4537E" w:rsidRDefault="0064537E" w:rsidP="0064537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64537E" w:rsidRDefault="0064537E" w:rsidP="0064537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Салат из свежих помидоров с луком</w:t>
      </w:r>
    </w:p>
    <w:p w:rsidR="0064537E" w:rsidRDefault="0064537E" w:rsidP="0064537E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 ОБЛАСТЬ ПРИМЕНЕНИЯ</w:t>
      </w:r>
    </w:p>
    <w:p w:rsidR="0064537E" w:rsidRDefault="0064537E" w:rsidP="0064537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салат из свежих помидоров с луком, </w:t>
      </w:r>
      <w:proofErr w:type="gramStart"/>
      <w:r>
        <w:rPr>
          <w:rFonts w:ascii="Times New Roman" w:hAnsi="Times New Roman"/>
          <w:lang w:eastAsia="ru-RU"/>
        </w:rPr>
        <w:t>вырабатываемую</w:t>
      </w:r>
      <w:proofErr w:type="gramEnd"/>
      <w:r>
        <w:rPr>
          <w:rFonts w:ascii="Times New Roman" w:hAnsi="Times New Roman"/>
          <w:lang w:eastAsia="ru-RU"/>
        </w:rPr>
        <w:t xml:space="preserve"> МДОУ </w:t>
      </w:r>
      <w:proofErr w:type="spellStart"/>
      <w:r>
        <w:rPr>
          <w:rFonts w:ascii="Times New Roman" w:hAnsi="Times New Roman"/>
          <w:lang w:eastAsia="ru-RU"/>
        </w:rPr>
        <w:t>Тисульским</w:t>
      </w:r>
      <w:proofErr w:type="spellEnd"/>
      <w:r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>
        <w:rPr>
          <w:rFonts w:ascii="Times New Roman" w:eastAsia="Calibri" w:hAnsi="Times New Roman"/>
        </w:rPr>
        <w:t>Тутеляна</w:t>
      </w:r>
      <w:proofErr w:type="spellEnd"/>
      <w:r>
        <w:rPr>
          <w:rFonts w:ascii="Times New Roman" w:eastAsia="Calibri" w:hAnsi="Times New Roman"/>
        </w:rPr>
        <w:t xml:space="preserve">, М: </w:t>
      </w:r>
      <w:proofErr w:type="spellStart"/>
      <w:r>
        <w:rPr>
          <w:rFonts w:ascii="Times New Roman" w:eastAsia="Calibri" w:hAnsi="Times New Roman"/>
        </w:rPr>
        <w:t>Делис</w:t>
      </w:r>
      <w:proofErr w:type="spellEnd"/>
      <w:r>
        <w:rPr>
          <w:rFonts w:ascii="Times New Roman" w:eastAsia="Calibri" w:hAnsi="Times New Roman"/>
        </w:rPr>
        <w:t xml:space="preserve"> плюс, 2016 г.  Рецептура № 14.</w:t>
      </w:r>
    </w:p>
    <w:p w:rsidR="0064537E" w:rsidRDefault="0064537E" w:rsidP="0064537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64537E" w:rsidRDefault="0064537E" w:rsidP="0064537E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 ТРЕБОВАНИЯ К СЫРЬЮ</w:t>
      </w:r>
    </w:p>
    <w:p w:rsidR="0064537E" w:rsidRDefault="0064537E" w:rsidP="0064537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Продовольственное сырье, пищевые продукты, используемые для приготовления салата из свежих помидоров с луком,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64537E" w:rsidRDefault="0064537E" w:rsidP="0064537E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99"/>
        <w:gridCol w:w="1645"/>
        <w:gridCol w:w="1327"/>
        <w:gridCol w:w="1597"/>
        <w:gridCol w:w="1375"/>
      </w:tblGrid>
      <w:tr w:rsidR="0064537E" w:rsidTr="0064537E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64537E" w:rsidTr="0064537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4537E" w:rsidRDefault="0064537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64537E" w:rsidTr="0064537E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4537E" w:rsidRDefault="0064537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64537E" w:rsidTr="0064537E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537E" w:rsidRDefault="0064537E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Помидоры свежие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537E" w:rsidRDefault="0064537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537E" w:rsidRDefault="00AB04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537E" w:rsidRDefault="00E607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537E" w:rsidRDefault="00AB04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</w:t>
            </w:r>
          </w:p>
        </w:tc>
      </w:tr>
      <w:tr w:rsidR="0064537E" w:rsidTr="0064537E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537E" w:rsidRDefault="0064537E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Лук репчатый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537E" w:rsidRDefault="00E607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537E" w:rsidRDefault="00E607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537E" w:rsidRDefault="00E607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537E" w:rsidRDefault="00E607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64537E" w:rsidTr="0064537E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537E" w:rsidRDefault="0064537E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Масса бланшированного репчатого лука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537E" w:rsidRDefault="00E607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537E" w:rsidRDefault="00E607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537E" w:rsidRDefault="00E607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537E" w:rsidRDefault="00E607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64537E" w:rsidTr="0064537E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растительное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64537E" w:rsidTr="0064537E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537E" w:rsidRDefault="004A069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64537E">
              <w:rPr>
                <w:rFonts w:ascii="Times New Roman" w:hAnsi="Times New Roman"/>
                <w:lang w:eastAsia="ru-RU"/>
              </w:rPr>
              <w:t>0</w:t>
            </w:r>
          </w:p>
        </w:tc>
      </w:tr>
    </w:tbl>
    <w:p w:rsidR="0064537E" w:rsidRDefault="0064537E" w:rsidP="0064537E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64537E" w:rsidRDefault="0064537E" w:rsidP="0064537E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4 ТЕХНОЛОГИЧЕСКИЙ ПРОЦЕСС</w:t>
      </w:r>
    </w:p>
    <w:p w:rsidR="0064537E" w:rsidRDefault="0064537E" w:rsidP="0064537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Подготовленные помидоры нарезают тонкими ломтиками, репчатый лук мелко шинкуют, бланшируют (обдают кипятком). Помидоры и лук перемешивают, заправляют растительным маслом, солью, раскладываю на порции.</w:t>
      </w:r>
    </w:p>
    <w:p w:rsidR="0064537E" w:rsidRDefault="0064537E" w:rsidP="0064537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Салат можно отпускать без лука, соответственно  уменьшив выход.</w:t>
      </w:r>
    </w:p>
    <w:p w:rsidR="0064537E" w:rsidRDefault="0064537E" w:rsidP="0064537E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64537E" w:rsidRDefault="0064537E" w:rsidP="0064537E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64537E" w:rsidRDefault="0064537E" w:rsidP="0064537E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Внешний вид: овощи имеют привлекательный вид. </w:t>
      </w:r>
      <w:proofErr w:type="gramStart"/>
      <w:r>
        <w:rPr>
          <w:rFonts w:ascii="Times New Roman" w:hAnsi="Times New Roman"/>
          <w:lang w:eastAsia="ru-RU"/>
        </w:rPr>
        <w:t>Нарезаны не ранее чем за 30-40 мнут до отпуска.</w:t>
      </w:r>
      <w:proofErr w:type="gramEnd"/>
    </w:p>
    <w:p w:rsidR="0064537E" w:rsidRDefault="0064537E" w:rsidP="0064537E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 упругая, сочная.</w:t>
      </w:r>
    </w:p>
    <w:p w:rsidR="0064537E" w:rsidRDefault="0064537E" w:rsidP="0064537E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Цвет: помидоров – красный, розовый или желтый.</w:t>
      </w:r>
    </w:p>
    <w:p w:rsidR="0064537E" w:rsidRDefault="0064537E" w:rsidP="0064537E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Вкус: умеренно соленый.</w:t>
      </w:r>
    </w:p>
    <w:p w:rsidR="0064537E" w:rsidRDefault="0064537E" w:rsidP="0064537E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Запах: свежих помидоров и лука в сочетании с растительным маслом.</w:t>
      </w:r>
    </w:p>
    <w:p w:rsidR="0064537E" w:rsidRDefault="0064537E" w:rsidP="0064537E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64537E" w:rsidRDefault="0064537E" w:rsidP="0064537E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6. ПИЩЕВАЯ ЦЕННОСТЬ салата из свежих помидоров с луком на выход – 40 / </w:t>
      </w:r>
      <w:r w:rsidR="00AB0457">
        <w:rPr>
          <w:rFonts w:ascii="Times New Roman" w:hAnsi="Times New Roman"/>
          <w:lang w:eastAsia="ru-RU"/>
        </w:rPr>
        <w:t>6</w:t>
      </w:r>
      <w:r>
        <w:rPr>
          <w:rFonts w:ascii="Times New Roman" w:hAnsi="Times New Roman"/>
          <w:lang w:eastAsia="ru-RU"/>
        </w:rPr>
        <w:t>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73"/>
        <w:gridCol w:w="1006"/>
        <w:gridCol w:w="1307"/>
        <w:gridCol w:w="1130"/>
        <w:gridCol w:w="1033"/>
        <w:gridCol w:w="1100"/>
        <w:gridCol w:w="870"/>
        <w:gridCol w:w="958"/>
        <w:gridCol w:w="870"/>
        <w:gridCol w:w="998"/>
      </w:tblGrid>
      <w:tr w:rsidR="0064537E" w:rsidTr="0064537E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64537E" w:rsidTr="0064537E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4537E" w:rsidRDefault="006453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64537E" w:rsidTr="0064537E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537E" w:rsidRDefault="00E607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0,4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537E" w:rsidRDefault="00AB04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537E" w:rsidRDefault="00E607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2,4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537E" w:rsidRDefault="00AB04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537E" w:rsidRDefault="00E607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1,9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537E" w:rsidRDefault="00AB04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537E" w:rsidRDefault="00E607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537E" w:rsidRDefault="00AB04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12,1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537E" w:rsidRDefault="00E607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31,6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537E" w:rsidRDefault="00AB04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47,4</w:t>
            </w:r>
            <w:bookmarkStart w:id="0" w:name="_GoBack"/>
            <w:bookmarkEnd w:id="0"/>
          </w:p>
        </w:tc>
      </w:tr>
    </w:tbl>
    <w:p w:rsidR="0064537E" w:rsidRDefault="0064537E" w:rsidP="0064537E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64537E" w:rsidRDefault="0064537E" w:rsidP="0064537E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Повар _________________________</w:t>
      </w:r>
    </w:p>
    <w:p w:rsidR="0064537E" w:rsidRDefault="0064537E" w:rsidP="0064537E"/>
    <w:p w:rsidR="00835DA3" w:rsidRDefault="00835DA3"/>
    <w:sectPr w:rsidR="00835DA3" w:rsidSect="0064537E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413"/>
    <w:rsid w:val="004A0698"/>
    <w:rsid w:val="004E1413"/>
    <w:rsid w:val="0064537E"/>
    <w:rsid w:val="00835DA3"/>
    <w:rsid w:val="00AB0457"/>
    <w:rsid w:val="00E6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37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37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4</cp:revision>
  <cp:lastPrinted>2019-11-06T05:14:00Z</cp:lastPrinted>
  <dcterms:created xsi:type="dcterms:W3CDTF">2019-11-06T02:15:00Z</dcterms:created>
  <dcterms:modified xsi:type="dcterms:W3CDTF">2019-11-06T05:15:00Z</dcterms:modified>
</cp:coreProperties>
</file>